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9941" w14:textId="77777777" w:rsidR="00705D43" w:rsidRPr="00CB0F9E" w:rsidRDefault="00705D43" w:rsidP="00705D43">
      <w:pPr>
        <w:widowControl w:val="0"/>
        <w:pBdr>
          <w:top w:val="nil"/>
          <w:left w:val="nil"/>
          <w:bottom w:val="nil"/>
          <w:right w:val="nil"/>
          <w:between w:val="nil"/>
        </w:pBdr>
        <w:spacing w:line="240" w:lineRule="auto"/>
        <w:ind w:leftChars="0" w:left="0" w:firstLineChars="0" w:firstLine="0"/>
        <w:rPr>
          <w:b/>
          <w:color w:val="000000"/>
          <w:sz w:val="28"/>
          <w:szCs w:val="28"/>
        </w:rPr>
      </w:pPr>
      <w:proofErr w:type="spellStart"/>
      <w:r w:rsidRPr="00CB0F9E">
        <w:rPr>
          <w:b/>
          <w:color w:val="000000"/>
          <w:sz w:val="28"/>
          <w:szCs w:val="28"/>
          <w:u w:val="single"/>
        </w:rPr>
        <w:t>Hemofilration</w:t>
      </w:r>
      <w:proofErr w:type="spellEnd"/>
      <w:r w:rsidRPr="00CB0F9E">
        <w:rPr>
          <w:b/>
          <w:color w:val="000000"/>
          <w:sz w:val="28"/>
          <w:szCs w:val="28"/>
          <w:u w:val="single"/>
        </w:rPr>
        <w:t xml:space="preserve"> on ECLS</w:t>
      </w:r>
      <w:r w:rsidRPr="00CB0F9E">
        <w:rPr>
          <w:b/>
          <w:color w:val="000000"/>
          <w:sz w:val="28"/>
          <w:szCs w:val="28"/>
        </w:rPr>
        <w:t>:</w:t>
      </w:r>
    </w:p>
    <w:p w14:paraId="06D659B6" w14:textId="77777777" w:rsidR="00705D43" w:rsidRDefault="00705D43" w:rsidP="00705D43">
      <w:pPr>
        <w:ind w:left="0" w:hanging="2"/>
      </w:pPr>
    </w:p>
    <w:p w14:paraId="683C61C6" w14:textId="77777777" w:rsidR="00705D43" w:rsidRDefault="00705D43" w:rsidP="00705D43">
      <w:pPr>
        <w:ind w:left="0" w:hanging="2"/>
      </w:pPr>
      <w:r>
        <w:t>PURPOSE:</w:t>
      </w:r>
    </w:p>
    <w:p w14:paraId="6F7FCDC8" w14:textId="77777777" w:rsidR="00705D43" w:rsidRDefault="00705D43" w:rsidP="00705D43">
      <w:pPr>
        <w:ind w:left="0" w:hanging="2"/>
      </w:pPr>
    </w:p>
    <w:p w14:paraId="15065E3B" w14:textId="77777777" w:rsidR="00705D43" w:rsidRDefault="00705D43" w:rsidP="00705D43">
      <w:pPr>
        <w:ind w:left="0" w:hanging="2"/>
      </w:pPr>
      <w:r>
        <w:t>To outline the ECLS team responsibilities when priming and installing the hemofilter.</w:t>
      </w:r>
    </w:p>
    <w:p w14:paraId="3059B88E" w14:textId="77777777" w:rsidR="00705D43" w:rsidRDefault="00705D43" w:rsidP="00705D43">
      <w:pPr>
        <w:ind w:left="0" w:hanging="2"/>
      </w:pPr>
    </w:p>
    <w:p w14:paraId="7D09DF1F" w14:textId="77777777" w:rsidR="00705D43" w:rsidRDefault="00705D43" w:rsidP="00705D43">
      <w:pPr>
        <w:ind w:left="0" w:hanging="2"/>
      </w:pPr>
      <w:r>
        <w:t>SUPPORTIVE DATA:</w:t>
      </w:r>
    </w:p>
    <w:p w14:paraId="7EC1A9A9" w14:textId="77777777" w:rsidR="00705D43" w:rsidRDefault="00705D43" w:rsidP="00705D43">
      <w:pPr>
        <w:ind w:left="0" w:hanging="2"/>
      </w:pPr>
    </w:p>
    <w:p w14:paraId="6696ACE8" w14:textId="77777777" w:rsidR="00705D43" w:rsidRDefault="00705D43" w:rsidP="00705D43">
      <w:pPr>
        <w:ind w:left="0" w:hanging="2"/>
      </w:pPr>
      <w:r>
        <w:t xml:space="preserve">The Hemofilter will be installed to regulate fluid balance in the ECLS patient with any of the following: 1) acute renal failure when diuretics alone are insufficient; 2) need to remove extra fluid in order to provide better nutrition; 3) to mobilize excessive edema.  </w:t>
      </w:r>
    </w:p>
    <w:p w14:paraId="3D742B81" w14:textId="77777777" w:rsidR="00705D43" w:rsidRDefault="00705D43" w:rsidP="00705D43">
      <w:pPr>
        <w:ind w:left="0" w:hanging="2"/>
      </w:pPr>
    </w:p>
    <w:p w14:paraId="2CB5CAEE" w14:textId="77777777" w:rsidR="00705D43" w:rsidRDefault="00705D43" w:rsidP="00705D43">
      <w:pPr>
        <w:ind w:left="0" w:hanging="2"/>
      </w:pPr>
      <w:r>
        <w:t xml:space="preserve">During </w:t>
      </w:r>
      <w:r w:rsidRPr="00F31017">
        <w:rPr>
          <w:bCs/>
        </w:rPr>
        <w:t>hemofiltration</w:t>
      </w:r>
      <w:r>
        <w:t>, plasma water and non-protein bound plasma solutes are removed from the blood by ultrafiltration, while cellular elements and proteins are returned to the patient.  The plasma water and solutes removed from the blood are called ultrafiltrate (UF).</w:t>
      </w:r>
    </w:p>
    <w:p w14:paraId="5536E8D9" w14:textId="77777777" w:rsidR="00705D43" w:rsidRDefault="00705D43" w:rsidP="00705D43">
      <w:pPr>
        <w:ind w:left="0" w:hanging="2"/>
      </w:pPr>
    </w:p>
    <w:p w14:paraId="368FA540" w14:textId="77777777" w:rsidR="00705D43" w:rsidRPr="00F31017" w:rsidRDefault="00705D43" w:rsidP="00705D43">
      <w:pPr>
        <w:ind w:left="0" w:hanging="2"/>
        <w:rPr>
          <w:b/>
          <w:bCs/>
        </w:rPr>
      </w:pPr>
      <w:r>
        <w:t xml:space="preserve">Priming the hemofilter unit to remove all air is required prior to use.  The Hemofilter is connected to the </w:t>
      </w:r>
      <w:proofErr w:type="spellStart"/>
      <w:r>
        <w:t>Cardiohelp</w:t>
      </w:r>
      <w:proofErr w:type="spellEnd"/>
      <w:r>
        <w:t xml:space="preserve"> with </w:t>
      </w:r>
      <w:r w:rsidRPr="00F31017">
        <w:rPr>
          <w:b/>
          <w:bCs/>
        </w:rPr>
        <w:t xml:space="preserve">flow from the pre-oxygenator/post-pump </w:t>
      </w:r>
      <w:proofErr w:type="spellStart"/>
      <w:r w:rsidRPr="00F31017">
        <w:rPr>
          <w:b/>
          <w:bCs/>
        </w:rPr>
        <w:t>luer</w:t>
      </w:r>
      <w:proofErr w:type="spellEnd"/>
      <w:r w:rsidRPr="00F31017">
        <w:rPr>
          <w:b/>
          <w:bCs/>
        </w:rPr>
        <w:t xml:space="preserve"> to the venous access </w:t>
      </w:r>
      <w:proofErr w:type="spellStart"/>
      <w:r w:rsidRPr="00F31017">
        <w:rPr>
          <w:b/>
          <w:bCs/>
        </w:rPr>
        <w:t>luer</w:t>
      </w:r>
      <w:proofErr w:type="spellEnd"/>
      <w:r w:rsidRPr="00F31017">
        <w:rPr>
          <w:b/>
          <w:bCs/>
        </w:rPr>
        <w:t>.</w:t>
      </w:r>
    </w:p>
    <w:p w14:paraId="3FC3489D" w14:textId="77777777" w:rsidR="00705D43" w:rsidRDefault="00705D43" w:rsidP="00705D43">
      <w:pPr>
        <w:ind w:left="0" w:hanging="2"/>
      </w:pPr>
      <w:r>
        <w:t xml:space="preserve"> </w:t>
      </w:r>
    </w:p>
    <w:p w14:paraId="41C58A00" w14:textId="77777777" w:rsidR="00705D43" w:rsidRDefault="00705D43" w:rsidP="00705D43">
      <w:pPr>
        <w:ind w:left="0" w:hanging="2"/>
      </w:pPr>
      <w:r>
        <w:t>Flow through hemofilter varies with the pressure gradient across the hemofilter and is approximately 15% of pump flow.</w:t>
      </w:r>
    </w:p>
    <w:p w14:paraId="524BE91B" w14:textId="77777777" w:rsidR="00705D43" w:rsidRDefault="00705D43" w:rsidP="00705D43">
      <w:pPr>
        <w:ind w:left="0" w:hanging="2"/>
      </w:pPr>
    </w:p>
    <w:p w14:paraId="453A991C" w14:textId="77777777" w:rsidR="00705D43" w:rsidRDefault="00705D43" w:rsidP="00705D43">
      <w:pPr>
        <w:ind w:left="0" w:hanging="2"/>
      </w:pPr>
      <w:r>
        <w:t>Installation and priming of the hemofilter will be done by the ECLS primers. Eye and mucus membrane protection must be worn when accessing the positive pressure side of the circuit.</w:t>
      </w:r>
    </w:p>
    <w:p w14:paraId="74109B04" w14:textId="77777777" w:rsidR="00705D43" w:rsidRDefault="00705D43" w:rsidP="00705D43">
      <w:pPr>
        <w:ind w:left="0" w:hanging="2"/>
      </w:pPr>
    </w:p>
    <w:p w14:paraId="3C17CC1C" w14:textId="77777777" w:rsidR="00705D43" w:rsidRDefault="00705D43" w:rsidP="00705D43">
      <w:pPr>
        <w:ind w:left="0" w:hanging="2"/>
      </w:pPr>
    </w:p>
    <w:p w14:paraId="77FE181F" w14:textId="77777777" w:rsidR="00705D43" w:rsidRDefault="00705D43" w:rsidP="00705D43">
      <w:pPr>
        <w:ind w:left="0" w:hanging="2"/>
      </w:pPr>
      <w:r>
        <w:t>EQUIPMENT LIST:</w:t>
      </w:r>
    </w:p>
    <w:p w14:paraId="69F0682D" w14:textId="77777777" w:rsidR="00705D43" w:rsidRDefault="00705D43" w:rsidP="00705D43">
      <w:pPr>
        <w:ind w:left="0" w:hanging="2"/>
      </w:pPr>
    </w:p>
    <w:p w14:paraId="46D97D8F" w14:textId="77777777" w:rsidR="00705D43" w:rsidRDefault="00705D43" w:rsidP="00705D43">
      <w:pPr>
        <w:numPr>
          <w:ilvl w:val="0"/>
          <w:numId w:val="2"/>
        </w:numPr>
        <w:ind w:left="0" w:hanging="2"/>
      </w:pPr>
      <w:r>
        <w:t xml:space="preserve">Hemofilter – </w:t>
      </w:r>
      <w:proofErr w:type="spellStart"/>
      <w:r>
        <w:t>Hemocor</w:t>
      </w:r>
      <w:proofErr w:type="spellEnd"/>
      <w:r>
        <w:t xml:space="preserve"> Junior</w:t>
      </w:r>
    </w:p>
    <w:p w14:paraId="20B2B06A" w14:textId="77777777" w:rsidR="00705D43" w:rsidRDefault="00705D43" w:rsidP="00705D43">
      <w:pPr>
        <w:numPr>
          <w:ilvl w:val="0"/>
          <w:numId w:val="2"/>
        </w:numPr>
        <w:ind w:leftChars="0" w:left="720" w:hangingChars="300" w:hanging="720"/>
      </w:pPr>
      <w:r>
        <w:t>Hemofilter Kit (from Pedi Supplemental Pack)</w:t>
      </w:r>
    </w:p>
    <w:p w14:paraId="0226A7B5" w14:textId="77777777" w:rsidR="00705D43" w:rsidRDefault="00705D43" w:rsidP="00705D43">
      <w:pPr>
        <w:numPr>
          <w:ilvl w:val="2"/>
          <w:numId w:val="2"/>
        </w:numPr>
        <w:ind w:leftChars="0" w:firstLineChars="0"/>
      </w:pPr>
      <w:r>
        <w:t>(2) 12-inch pigtails</w:t>
      </w:r>
    </w:p>
    <w:p w14:paraId="1FFC6C06" w14:textId="77777777" w:rsidR="00705D43" w:rsidRDefault="00705D43" w:rsidP="00705D43">
      <w:pPr>
        <w:numPr>
          <w:ilvl w:val="2"/>
          <w:numId w:val="2"/>
        </w:numPr>
        <w:ind w:leftChars="0" w:firstLineChars="0"/>
      </w:pPr>
      <w:r>
        <w:t>Filtrate line (with yellow clamp)</w:t>
      </w:r>
    </w:p>
    <w:p w14:paraId="31C8EE89" w14:textId="77777777" w:rsidR="00705D43" w:rsidRDefault="00705D43" w:rsidP="00705D43">
      <w:pPr>
        <w:numPr>
          <w:ilvl w:val="2"/>
          <w:numId w:val="2"/>
        </w:numPr>
        <w:ind w:leftChars="0" w:firstLineChars="0"/>
      </w:pPr>
      <w:r>
        <w:t>(2) 3-way stopcocks</w:t>
      </w:r>
    </w:p>
    <w:p w14:paraId="0473CBC6" w14:textId="77777777" w:rsidR="00705D43" w:rsidRDefault="00705D43" w:rsidP="00705D43">
      <w:pPr>
        <w:numPr>
          <w:ilvl w:val="2"/>
          <w:numId w:val="2"/>
        </w:numPr>
        <w:ind w:leftChars="0" w:firstLineChars="0"/>
      </w:pPr>
      <w:r>
        <w:t xml:space="preserve">¼” male </w:t>
      </w:r>
      <w:proofErr w:type="spellStart"/>
      <w:r>
        <w:t>luer</w:t>
      </w:r>
      <w:proofErr w:type="spellEnd"/>
      <w:r>
        <w:t xml:space="preserve"> connector</w:t>
      </w:r>
    </w:p>
    <w:p w14:paraId="695D21C6" w14:textId="77777777" w:rsidR="00705D43" w:rsidRDefault="00705D43" w:rsidP="00705D43">
      <w:pPr>
        <w:numPr>
          <w:ilvl w:val="0"/>
          <w:numId w:val="2"/>
        </w:numPr>
        <w:ind w:leftChars="0" w:left="720" w:hangingChars="300" w:hanging="720"/>
      </w:pPr>
      <w:r>
        <w:t xml:space="preserve">(2) 500 ml Normal Saline bags with 2500 units Heparin </w:t>
      </w:r>
    </w:p>
    <w:p w14:paraId="34E5A7A2" w14:textId="77777777" w:rsidR="00705D43" w:rsidRDefault="00705D43" w:rsidP="00705D43">
      <w:pPr>
        <w:numPr>
          <w:ilvl w:val="2"/>
          <w:numId w:val="2"/>
        </w:numPr>
        <w:ind w:leftChars="0" w:firstLineChars="0"/>
      </w:pPr>
      <w:r>
        <w:rPr>
          <w:b/>
        </w:rPr>
        <w:t>(5 units heparin/ml) - must order from pharmacy</w:t>
      </w:r>
    </w:p>
    <w:p w14:paraId="695CD19C" w14:textId="77777777" w:rsidR="00705D43" w:rsidRDefault="00705D43" w:rsidP="00705D43">
      <w:pPr>
        <w:numPr>
          <w:ilvl w:val="0"/>
          <w:numId w:val="2"/>
        </w:numPr>
        <w:ind w:left="0" w:hanging="2"/>
      </w:pPr>
      <w:r>
        <w:t>(2) Baxter spike Continue Flow infusion sets</w:t>
      </w:r>
    </w:p>
    <w:p w14:paraId="28E22CC2" w14:textId="77777777" w:rsidR="00705D43" w:rsidRDefault="00705D43" w:rsidP="00705D43">
      <w:pPr>
        <w:numPr>
          <w:ilvl w:val="0"/>
          <w:numId w:val="2"/>
        </w:numPr>
        <w:ind w:left="0" w:hanging="2"/>
      </w:pPr>
      <w:r>
        <w:t>(3) pigtail clamps.</w:t>
      </w:r>
    </w:p>
    <w:p w14:paraId="07DBD536" w14:textId="77777777" w:rsidR="00705D43" w:rsidRDefault="00705D43" w:rsidP="00705D43">
      <w:pPr>
        <w:numPr>
          <w:ilvl w:val="0"/>
          <w:numId w:val="2"/>
        </w:numPr>
        <w:ind w:left="0" w:hanging="2"/>
      </w:pPr>
      <w:r>
        <w:t>Grey Collection basin.</w:t>
      </w:r>
    </w:p>
    <w:p w14:paraId="178F3E14" w14:textId="77777777" w:rsidR="00705D43" w:rsidRDefault="00705D43" w:rsidP="00705D43">
      <w:pPr>
        <w:numPr>
          <w:ilvl w:val="0"/>
          <w:numId w:val="2"/>
        </w:numPr>
        <w:ind w:left="0" w:hanging="2"/>
      </w:pPr>
      <w:r>
        <w:t>Urine collection system (tubing cut ~6” from box)</w:t>
      </w:r>
    </w:p>
    <w:p w14:paraId="6D4D475A" w14:textId="77777777" w:rsidR="00705D43" w:rsidRDefault="00705D43" w:rsidP="00705D43">
      <w:pPr>
        <w:numPr>
          <w:ilvl w:val="0"/>
          <w:numId w:val="2"/>
        </w:numPr>
        <w:ind w:left="0" w:hanging="2"/>
      </w:pPr>
      <w:r>
        <w:t>Rubber reflex mallet</w:t>
      </w:r>
    </w:p>
    <w:p w14:paraId="48B7297A" w14:textId="77777777" w:rsidR="00705D43" w:rsidRDefault="00705D43" w:rsidP="00705D43">
      <w:pPr>
        <w:numPr>
          <w:ilvl w:val="0"/>
          <w:numId w:val="2"/>
        </w:numPr>
        <w:ind w:left="0" w:hanging="2"/>
      </w:pPr>
      <w:r>
        <w:t>Baxter infusion pump – nurses will have at ECLS bedside.</w:t>
      </w:r>
    </w:p>
    <w:p w14:paraId="35BF08CF" w14:textId="77777777" w:rsidR="00705D43" w:rsidRDefault="00705D43" w:rsidP="00705D43">
      <w:pPr>
        <w:ind w:left="0" w:hanging="2"/>
      </w:pPr>
    </w:p>
    <w:p w14:paraId="7CC1BEB8" w14:textId="77777777" w:rsidR="00705D43" w:rsidRDefault="00705D43" w:rsidP="00705D43">
      <w:pPr>
        <w:ind w:left="0" w:hanging="2"/>
      </w:pPr>
    </w:p>
    <w:p w14:paraId="2FBE8AA9" w14:textId="77777777" w:rsidR="00705D43" w:rsidRDefault="00705D43" w:rsidP="00705D43">
      <w:pPr>
        <w:ind w:left="0" w:hanging="2"/>
      </w:pPr>
      <w:r>
        <w:t>ASSEMBLY:</w:t>
      </w:r>
    </w:p>
    <w:p w14:paraId="3BDA4BF0" w14:textId="77777777" w:rsidR="00705D43" w:rsidRDefault="00705D43" w:rsidP="00705D43">
      <w:pPr>
        <w:pBdr>
          <w:top w:val="nil"/>
          <w:left w:val="nil"/>
          <w:bottom w:val="nil"/>
          <w:right w:val="nil"/>
          <w:between w:val="nil"/>
        </w:pBdr>
        <w:spacing w:line="240" w:lineRule="auto"/>
        <w:ind w:left="0" w:hanging="2"/>
      </w:pPr>
    </w:p>
    <w:p w14:paraId="40A00829" w14:textId="77777777" w:rsidR="00705D43" w:rsidRPr="00A935DE"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sidRPr="00A935DE">
        <w:rPr>
          <w:color w:val="000000" w:themeColor="text1"/>
        </w:rPr>
        <w:t>Remove hemofilter from package</w:t>
      </w:r>
      <w:r>
        <w:rPr>
          <w:color w:val="000000" w:themeColor="text1"/>
        </w:rPr>
        <w:t xml:space="preserve"> and note “venous” and “arterial” sides</w:t>
      </w:r>
      <w:r w:rsidRPr="00A935DE">
        <w:rPr>
          <w:color w:val="000000" w:themeColor="text1"/>
        </w:rPr>
        <w:t>.</w:t>
      </w:r>
    </w:p>
    <w:p w14:paraId="5665DBCB" w14:textId="77777777" w:rsidR="00705D43" w:rsidRPr="00A935DE"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sidRPr="00A935DE">
        <w:rPr>
          <w:color w:val="000000" w:themeColor="text1"/>
        </w:rPr>
        <w:t xml:space="preserve">Attach filtrate line (with </w:t>
      </w:r>
      <w:r>
        <w:rPr>
          <w:color w:val="000000" w:themeColor="text1"/>
        </w:rPr>
        <w:t>yellow</w:t>
      </w:r>
      <w:r w:rsidRPr="00A935DE">
        <w:rPr>
          <w:color w:val="000000" w:themeColor="text1"/>
        </w:rPr>
        <w:t xml:space="preserve"> clamp) to </w:t>
      </w:r>
      <w:r>
        <w:rPr>
          <w:color w:val="000000" w:themeColor="text1"/>
        </w:rPr>
        <w:t xml:space="preserve">the </w:t>
      </w:r>
      <w:r w:rsidRPr="00A935DE">
        <w:rPr>
          <w:color w:val="000000" w:themeColor="text1"/>
        </w:rPr>
        <w:t xml:space="preserve">uncapped filtrate </w:t>
      </w:r>
      <w:r w:rsidRPr="000B1BFA">
        <w:rPr>
          <w:b/>
          <w:bCs/>
          <w:color w:val="000000" w:themeColor="text1"/>
        </w:rPr>
        <w:t>side port</w:t>
      </w:r>
      <w:r w:rsidRPr="00A935DE">
        <w:rPr>
          <w:color w:val="000000" w:themeColor="text1"/>
        </w:rPr>
        <w:t xml:space="preserve"> </w:t>
      </w:r>
      <w:r>
        <w:rPr>
          <w:color w:val="000000" w:themeColor="text1"/>
        </w:rPr>
        <w:t xml:space="preserve">on the </w:t>
      </w:r>
      <w:r w:rsidRPr="00A935DE">
        <w:rPr>
          <w:b/>
          <w:bCs/>
          <w:color w:val="000000" w:themeColor="text1"/>
        </w:rPr>
        <w:t>VENOUS</w:t>
      </w:r>
      <w:r w:rsidRPr="00A935DE">
        <w:rPr>
          <w:color w:val="000000" w:themeColor="text1"/>
        </w:rPr>
        <w:t xml:space="preserve"> </w:t>
      </w:r>
      <w:r>
        <w:rPr>
          <w:color w:val="000000" w:themeColor="text1"/>
        </w:rPr>
        <w:t>side</w:t>
      </w:r>
      <w:r w:rsidRPr="00A935DE">
        <w:rPr>
          <w:color w:val="000000" w:themeColor="text1"/>
        </w:rPr>
        <w:t xml:space="preserve"> of hemofilter.  Clamp filtrate line with </w:t>
      </w:r>
      <w:r>
        <w:rPr>
          <w:color w:val="000000" w:themeColor="text1"/>
        </w:rPr>
        <w:t>yellow</w:t>
      </w:r>
      <w:r w:rsidRPr="00A935DE">
        <w:rPr>
          <w:color w:val="000000" w:themeColor="text1"/>
        </w:rPr>
        <w:t xml:space="preserve"> clamp.  </w:t>
      </w:r>
    </w:p>
    <w:p w14:paraId="1CADDEDA" w14:textId="77777777" w:rsidR="00705D43" w:rsidRPr="00A935DE"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sidRPr="00A935DE">
        <w:rPr>
          <w:color w:val="000000" w:themeColor="text1"/>
        </w:rPr>
        <w:t xml:space="preserve">The ARTERIAL </w:t>
      </w:r>
      <w:r>
        <w:rPr>
          <w:color w:val="000000" w:themeColor="text1"/>
        </w:rPr>
        <w:t>side port</w:t>
      </w:r>
      <w:r w:rsidRPr="00A935DE">
        <w:rPr>
          <w:color w:val="000000" w:themeColor="text1"/>
        </w:rPr>
        <w:t xml:space="preserve"> is used only </w:t>
      </w:r>
      <w:r>
        <w:rPr>
          <w:color w:val="000000" w:themeColor="text1"/>
        </w:rPr>
        <w:t>for</w:t>
      </w:r>
      <w:r w:rsidRPr="00A935DE">
        <w:rPr>
          <w:color w:val="000000" w:themeColor="text1"/>
        </w:rPr>
        <w:t xml:space="preserve"> hemodiafiltration.  </w:t>
      </w:r>
      <w:r w:rsidRPr="00A935DE">
        <w:rPr>
          <w:b/>
          <w:bCs/>
          <w:color w:val="000000" w:themeColor="text1"/>
        </w:rPr>
        <w:t>DO NOT</w:t>
      </w:r>
      <w:r w:rsidRPr="00A935DE">
        <w:rPr>
          <w:color w:val="000000" w:themeColor="text1"/>
        </w:rPr>
        <w:t xml:space="preserve"> remove the white </w:t>
      </w:r>
      <w:proofErr w:type="spellStart"/>
      <w:r w:rsidRPr="00A935DE">
        <w:rPr>
          <w:color w:val="000000" w:themeColor="text1"/>
        </w:rPr>
        <w:t>luer</w:t>
      </w:r>
      <w:proofErr w:type="spellEnd"/>
      <w:r w:rsidRPr="00A935DE">
        <w:rPr>
          <w:color w:val="000000" w:themeColor="text1"/>
        </w:rPr>
        <w:t xml:space="preserve"> cap.  Be sure the white </w:t>
      </w:r>
      <w:proofErr w:type="spellStart"/>
      <w:r w:rsidRPr="00A935DE">
        <w:rPr>
          <w:color w:val="000000" w:themeColor="text1"/>
        </w:rPr>
        <w:t>luer</w:t>
      </w:r>
      <w:proofErr w:type="spellEnd"/>
      <w:r w:rsidRPr="00A935DE">
        <w:rPr>
          <w:color w:val="000000" w:themeColor="text1"/>
        </w:rPr>
        <w:t xml:space="preserve"> cap is screwed securely in place.  </w:t>
      </w:r>
    </w:p>
    <w:p w14:paraId="554B1E72" w14:textId="77777777" w:rsidR="00705D43" w:rsidRPr="00A935DE"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sidRPr="00A935DE">
        <w:rPr>
          <w:color w:val="000000" w:themeColor="text1"/>
        </w:rPr>
        <w:t>Attach distal end of filtrate line to Baxter infusion set using the spike.</w:t>
      </w:r>
    </w:p>
    <w:p w14:paraId="3DDBDFAB" w14:textId="77777777" w:rsidR="00705D43"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sidRPr="00A935DE">
        <w:rPr>
          <w:color w:val="000000" w:themeColor="text1"/>
        </w:rPr>
        <w:t xml:space="preserve">Attach other end of Baxter tubing to </w:t>
      </w:r>
      <w:r>
        <w:rPr>
          <w:color w:val="000000" w:themeColor="text1"/>
        </w:rPr>
        <w:t xml:space="preserve">a 3-way stopcock. Attach ¼” male </w:t>
      </w:r>
      <w:proofErr w:type="spellStart"/>
      <w:r>
        <w:rPr>
          <w:color w:val="000000" w:themeColor="text1"/>
        </w:rPr>
        <w:t>luer</w:t>
      </w:r>
      <w:proofErr w:type="spellEnd"/>
      <w:r>
        <w:rPr>
          <w:color w:val="000000" w:themeColor="text1"/>
        </w:rPr>
        <w:t xml:space="preserve"> connector to side of stopcock.</w:t>
      </w:r>
    </w:p>
    <w:p w14:paraId="37207E4F" w14:textId="77777777" w:rsidR="00705D43" w:rsidRPr="00A935DE"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Pr>
          <w:color w:val="000000" w:themeColor="text1"/>
        </w:rPr>
        <w:t xml:space="preserve">Insert male leur connector into </w:t>
      </w:r>
      <w:r w:rsidRPr="00A935DE">
        <w:rPr>
          <w:color w:val="000000" w:themeColor="text1"/>
        </w:rPr>
        <w:t xml:space="preserve">the </w:t>
      </w:r>
      <w:r>
        <w:rPr>
          <w:color w:val="000000" w:themeColor="text1"/>
        </w:rPr>
        <w:t xml:space="preserve">cut tubing of </w:t>
      </w:r>
      <w:r w:rsidRPr="00A935DE">
        <w:rPr>
          <w:color w:val="000000" w:themeColor="text1"/>
        </w:rPr>
        <w:t>urine drainage set</w:t>
      </w:r>
      <w:r>
        <w:rPr>
          <w:color w:val="000000" w:themeColor="text1"/>
        </w:rPr>
        <w:t>.</w:t>
      </w:r>
    </w:p>
    <w:p w14:paraId="749A78B5" w14:textId="77777777" w:rsidR="00705D43" w:rsidRPr="00A935DE"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sidRPr="00A935DE">
        <w:rPr>
          <w:color w:val="000000" w:themeColor="text1"/>
        </w:rPr>
        <w:t xml:space="preserve">Attach (1) </w:t>
      </w:r>
      <w:r>
        <w:rPr>
          <w:color w:val="000000" w:themeColor="text1"/>
        </w:rPr>
        <w:t>12</w:t>
      </w:r>
      <w:r w:rsidRPr="00A935DE">
        <w:rPr>
          <w:color w:val="000000" w:themeColor="text1"/>
        </w:rPr>
        <w:t xml:space="preserve">-inch pigtail to </w:t>
      </w:r>
      <w:r>
        <w:rPr>
          <w:color w:val="000000" w:themeColor="text1"/>
        </w:rPr>
        <w:t>both</w:t>
      </w:r>
      <w:r w:rsidRPr="00A935DE">
        <w:rPr>
          <w:color w:val="000000" w:themeColor="text1"/>
        </w:rPr>
        <w:t xml:space="preserve"> the </w:t>
      </w:r>
      <w:r>
        <w:rPr>
          <w:color w:val="000000" w:themeColor="text1"/>
        </w:rPr>
        <w:t>ARTERIAL</w:t>
      </w:r>
      <w:r w:rsidRPr="00A935DE">
        <w:rPr>
          <w:color w:val="000000" w:themeColor="text1"/>
        </w:rPr>
        <w:t xml:space="preserve"> and </w:t>
      </w:r>
      <w:r>
        <w:rPr>
          <w:color w:val="000000" w:themeColor="text1"/>
        </w:rPr>
        <w:t>VENOUS</w:t>
      </w:r>
      <w:r w:rsidRPr="00A935DE">
        <w:rPr>
          <w:color w:val="000000" w:themeColor="text1"/>
        </w:rPr>
        <w:t xml:space="preserve"> </w:t>
      </w:r>
      <w:r>
        <w:rPr>
          <w:color w:val="000000" w:themeColor="text1"/>
        </w:rPr>
        <w:t>ENDS</w:t>
      </w:r>
      <w:r w:rsidRPr="00A935DE">
        <w:rPr>
          <w:color w:val="000000" w:themeColor="text1"/>
        </w:rPr>
        <w:t xml:space="preserve"> of hemofilter.</w:t>
      </w:r>
    </w:p>
    <w:p w14:paraId="6515BA0D" w14:textId="77777777" w:rsidR="00705D43" w:rsidRPr="00A935DE"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sidRPr="00A935DE">
        <w:rPr>
          <w:color w:val="000000" w:themeColor="text1"/>
        </w:rPr>
        <w:t xml:space="preserve">Attach a 3-way stopcock to the </w:t>
      </w:r>
      <w:r>
        <w:rPr>
          <w:color w:val="000000" w:themeColor="text1"/>
        </w:rPr>
        <w:t>distal end of the 12</w:t>
      </w:r>
      <w:r w:rsidRPr="00A935DE">
        <w:rPr>
          <w:color w:val="000000" w:themeColor="text1"/>
        </w:rPr>
        <w:t>-inch</w:t>
      </w:r>
      <w:r>
        <w:rPr>
          <w:color w:val="000000" w:themeColor="text1"/>
        </w:rPr>
        <w:t xml:space="preserve"> ARTERIAL</w:t>
      </w:r>
      <w:r w:rsidRPr="00A935DE">
        <w:rPr>
          <w:color w:val="000000" w:themeColor="text1"/>
        </w:rPr>
        <w:t xml:space="preserve"> pigtail</w:t>
      </w:r>
      <w:r>
        <w:rPr>
          <w:color w:val="000000" w:themeColor="text1"/>
        </w:rPr>
        <w:t>.</w:t>
      </w:r>
    </w:p>
    <w:p w14:paraId="0D8F8022" w14:textId="77777777" w:rsidR="00705D43" w:rsidRPr="00A935DE"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sidRPr="00A935DE">
        <w:rPr>
          <w:color w:val="000000" w:themeColor="text1"/>
        </w:rPr>
        <w:t xml:space="preserve">Spike the NS bag with the second spike infusion set and prime the tubing.  Clamp </w:t>
      </w:r>
      <w:r>
        <w:rPr>
          <w:color w:val="000000" w:themeColor="text1"/>
        </w:rPr>
        <w:t xml:space="preserve">the distal end </w:t>
      </w:r>
      <w:r w:rsidRPr="00A935DE">
        <w:rPr>
          <w:color w:val="000000" w:themeColor="text1"/>
        </w:rPr>
        <w:t>using a pigtail clamp.</w:t>
      </w:r>
    </w:p>
    <w:p w14:paraId="5533520C" w14:textId="77777777" w:rsidR="00705D43" w:rsidRPr="00A935DE"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sidRPr="00A935DE">
        <w:rPr>
          <w:color w:val="000000" w:themeColor="text1"/>
        </w:rPr>
        <w:t xml:space="preserve">Attach the distal end of the primed </w:t>
      </w:r>
      <w:r>
        <w:rPr>
          <w:color w:val="000000" w:themeColor="text1"/>
        </w:rPr>
        <w:t>tubing</w:t>
      </w:r>
      <w:r w:rsidRPr="00A935DE">
        <w:rPr>
          <w:color w:val="000000" w:themeColor="text1"/>
        </w:rPr>
        <w:t xml:space="preserve"> to</w:t>
      </w:r>
      <w:r>
        <w:rPr>
          <w:color w:val="000000" w:themeColor="text1"/>
        </w:rPr>
        <w:t xml:space="preserve"> the</w:t>
      </w:r>
      <w:r w:rsidRPr="00A935DE">
        <w:rPr>
          <w:color w:val="000000" w:themeColor="text1"/>
        </w:rPr>
        <w:t xml:space="preserve"> stopcock on </w:t>
      </w:r>
      <w:r>
        <w:rPr>
          <w:color w:val="000000" w:themeColor="text1"/>
        </w:rPr>
        <w:t>ARTERIAL pigtail</w:t>
      </w:r>
      <w:r w:rsidRPr="00A935DE">
        <w:rPr>
          <w:color w:val="000000" w:themeColor="text1"/>
        </w:rPr>
        <w:t>.</w:t>
      </w:r>
    </w:p>
    <w:p w14:paraId="2CDF6AF4" w14:textId="77777777" w:rsidR="00705D43"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sidRPr="00A935DE">
        <w:rPr>
          <w:color w:val="000000" w:themeColor="text1"/>
        </w:rPr>
        <w:t xml:space="preserve">Invert hemofilter </w:t>
      </w:r>
      <w:r w:rsidRPr="00A935DE">
        <w:rPr>
          <w:b/>
          <w:bCs/>
          <w:color w:val="000000" w:themeColor="text1"/>
        </w:rPr>
        <w:t>(</w:t>
      </w:r>
      <w:r>
        <w:rPr>
          <w:b/>
          <w:bCs/>
          <w:color w:val="000000" w:themeColor="text1"/>
        </w:rPr>
        <w:t>ARTERIAL</w:t>
      </w:r>
      <w:r w:rsidRPr="00A935DE">
        <w:rPr>
          <w:b/>
          <w:bCs/>
          <w:color w:val="000000" w:themeColor="text1"/>
        </w:rPr>
        <w:t xml:space="preserve"> </w:t>
      </w:r>
      <w:r>
        <w:rPr>
          <w:b/>
          <w:bCs/>
          <w:color w:val="000000" w:themeColor="text1"/>
        </w:rPr>
        <w:t>end</w:t>
      </w:r>
      <w:r w:rsidRPr="00A935DE">
        <w:rPr>
          <w:b/>
          <w:bCs/>
          <w:color w:val="000000" w:themeColor="text1"/>
        </w:rPr>
        <w:t xml:space="preserve"> down)</w:t>
      </w:r>
      <w:r w:rsidRPr="00A935DE">
        <w:rPr>
          <w:color w:val="000000" w:themeColor="text1"/>
        </w:rPr>
        <w:t xml:space="preserve"> and mount to </w:t>
      </w:r>
      <w:r>
        <w:rPr>
          <w:color w:val="000000" w:themeColor="text1"/>
        </w:rPr>
        <w:t>cart. (Use tape if mount unavailable.)</w:t>
      </w:r>
    </w:p>
    <w:p w14:paraId="1216EF41" w14:textId="77777777" w:rsidR="00705D43" w:rsidRPr="00A935DE"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Pr>
          <w:color w:val="000000" w:themeColor="text1"/>
        </w:rPr>
        <w:t>Direct the end of the VENOUS pigtail line such that it will flow freely into the basin but not touch it.</w:t>
      </w:r>
    </w:p>
    <w:p w14:paraId="14E55793" w14:textId="77777777" w:rsidR="00705D43"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sidRPr="00A935DE">
        <w:rPr>
          <w:color w:val="000000" w:themeColor="text1"/>
        </w:rPr>
        <w:t xml:space="preserve">Open pigtail clamp on the </w:t>
      </w:r>
      <w:r>
        <w:rPr>
          <w:color w:val="000000" w:themeColor="text1"/>
        </w:rPr>
        <w:t>NS primed ARTERIAL line</w:t>
      </w:r>
      <w:r w:rsidRPr="00A935DE">
        <w:rPr>
          <w:color w:val="000000" w:themeColor="text1"/>
        </w:rPr>
        <w:t xml:space="preserve">, allowing fluid to flow through the hemofilter and out the VENOUS pigtail. </w:t>
      </w:r>
    </w:p>
    <w:p w14:paraId="3D5D5667" w14:textId="77777777" w:rsidR="00705D43"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Pr>
          <w:color w:val="000000" w:themeColor="text1"/>
        </w:rPr>
        <w:t>Flow 500ml of NS with heparin through the ARTERIAL line</w:t>
      </w:r>
    </w:p>
    <w:p w14:paraId="40C88981" w14:textId="77777777" w:rsidR="00705D43" w:rsidRPr="00A935DE"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Pr>
          <w:color w:val="000000" w:themeColor="text1"/>
        </w:rPr>
        <w:t>Clamp the VENOUS line. Attach the second NS bag to the spike.</w:t>
      </w:r>
    </w:p>
    <w:p w14:paraId="684FFCC4" w14:textId="77777777" w:rsidR="00705D43" w:rsidRPr="0091744C"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Pr>
          <w:color w:val="000000" w:themeColor="text1"/>
        </w:rPr>
        <w:t xml:space="preserve">Open the FILTRATION line and flow 250ml NS through. De-air filter phase of the hemofilter through the filtration line by turning hemofilter side-to-side. </w:t>
      </w:r>
      <w:r>
        <w:rPr>
          <w:i/>
          <w:iCs/>
          <w:color w:val="000000" w:themeColor="text1"/>
        </w:rPr>
        <w:t>(</w:t>
      </w:r>
      <w:r w:rsidRPr="0091744C">
        <w:rPr>
          <w:i/>
          <w:iCs/>
          <w:color w:val="000000" w:themeColor="text1"/>
        </w:rPr>
        <w:t>It will be impossible to removal all air bubbles from the filtrate phase of the hemofilter, but try to clear all bubbles from the filtrate line itself.</w:t>
      </w:r>
      <w:r>
        <w:rPr>
          <w:i/>
          <w:iCs/>
          <w:color w:val="000000" w:themeColor="text1"/>
        </w:rPr>
        <w:t>)</w:t>
      </w:r>
    </w:p>
    <w:p w14:paraId="5FA0E26A" w14:textId="77777777" w:rsidR="00705D43" w:rsidRPr="0091744C"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Pr>
          <w:color w:val="000000" w:themeColor="text1"/>
        </w:rPr>
        <w:t xml:space="preserve">Clamp the FILTRATION line and open the VENOUS line again. Flow another 250ml through the VENOUS line. Tap the filter with the rubber reflex hammer to assist in removing additional bubbles. </w:t>
      </w:r>
      <w:r>
        <w:rPr>
          <w:i/>
          <w:iCs/>
          <w:color w:val="000000" w:themeColor="text1"/>
        </w:rPr>
        <w:t>(Expect that some tiny bubbles may come out the blood phase of the hemofilter when blood flow through the filter starts.)</w:t>
      </w:r>
    </w:p>
    <w:p w14:paraId="3A1AD5F9" w14:textId="77777777" w:rsidR="00705D43" w:rsidRPr="00A935DE"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sidRPr="00A935DE">
        <w:rPr>
          <w:color w:val="000000" w:themeColor="text1"/>
        </w:rPr>
        <w:t xml:space="preserve">Clamp both VENOUS and ARTERIAL pigtails with pigtail clamps.  </w:t>
      </w:r>
    </w:p>
    <w:p w14:paraId="328F86A7" w14:textId="77777777" w:rsidR="00705D43" w:rsidRPr="00A935DE"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sidRPr="00A935DE">
        <w:rPr>
          <w:color w:val="000000" w:themeColor="text1"/>
        </w:rPr>
        <w:t>Remove infusion set and 3-way stopcock from ARTERIAL pigtail.</w:t>
      </w:r>
      <w:r>
        <w:rPr>
          <w:color w:val="000000" w:themeColor="text1"/>
        </w:rPr>
        <w:t xml:space="preserve"> (Keep ends sterile.)</w:t>
      </w:r>
    </w:p>
    <w:p w14:paraId="472D7C4D" w14:textId="77777777" w:rsidR="00705D43" w:rsidRPr="008B73A8"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sidRPr="00A935DE">
        <w:rPr>
          <w:color w:val="000000" w:themeColor="text1"/>
        </w:rPr>
        <w:t>Bring primed hemofilter and filtrate (urine) collection bag to ECLS bedside.</w:t>
      </w:r>
      <w:r>
        <w:rPr>
          <w:color w:val="000000" w:themeColor="text1"/>
        </w:rPr>
        <w:t xml:space="preserve"> </w:t>
      </w:r>
      <w:r w:rsidRPr="00A935DE">
        <w:rPr>
          <w:color w:val="000000" w:themeColor="text1"/>
        </w:rPr>
        <w:t xml:space="preserve">Mount the hemofilter in vertical position onto the hemofilter clamp apparatus with </w:t>
      </w:r>
      <w:r w:rsidRPr="00A935DE">
        <w:rPr>
          <w:b/>
          <w:color w:val="000000" w:themeColor="text1"/>
        </w:rPr>
        <w:t>ARTERIAL side up</w:t>
      </w:r>
      <w:r w:rsidRPr="00A935DE">
        <w:rPr>
          <w:color w:val="000000" w:themeColor="text1"/>
        </w:rPr>
        <w:t xml:space="preserve">. </w:t>
      </w:r>
      <w:r>
        <w:rPr>
          <w:color w:val="000000" w:themeColor="text1"/>
        </w:rPr>
        <w:t>Hook ultrafiltrate/urine collector to the ECMO cart below the hemofilter.</w:t>
      </w:r>
    </w:p>
    <w:p w14:paraId="37066253" w14:textId="77777777" w:rsidR="00705D43" w:rsidRPr="00A935DE"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sidRPr="00A935DE">
        <w:rPr>
          <w:color w:val="000000" w:themeColor="text1"/>
        </w:rPr>
        <w:t xml:space="preserve">Attach the </w:t>
      </w:r>
      <w:r w:rsidRPr="008B73A8">
        <w:rPr>
          <w:b/>
          <w:bCs/>
          <w:color w:val="000000" w:themeColor="text1"/>
        </w:rPr>
        <w:t>ARTERIAL</w:t>
      </w:r>
      <w:r w:rsidRPr="00A935DE">
        <w:rPr>
          <w:color w:val="000000" w:themeColor="text1"/>
        </w:rPr>
        <w:t xml:space="preserve"> side pigtail of the hemofilter to the </w:t>
      </w:r>
      <w:r w:rsidRPr="008B73A8">
        <w:rPr>
          <w:b/>
          <w:bCs/>
          <w:color w:val="000000" w:themeColor="text1"/>
        </w:rPr>
        <w:t>pre-oxygenator/post-pump</w:t>
      </w:r>
      <w:r w:rsidRPr="00A935DE">
        <w:rPr>
          <w:color w:val="000000" w:themeColor="text1"/>
        </w:rPr>
        <w:t xml:space="preserve"> pigtail stopcock.</w:t>
      </w:r>
    </w:p>
    <w:p w14:paraId="0AF6E784" w14:textId="77777777" w:rsidR="00705D43" w:rsidRPr="00A935DE"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sidRPr="00A935DE">
        <w:rPr>
          <w:color w:val="000000" w:themeColor="text1"/>
        </w:rPr>
        <w:t xml:space="preserve">Attach the </w:t>
      </w:r>
      <w:r w:rsidRPr="008B73A8">
        <w:rPr>
          <w:b/>
          <w:bCs/>
          <w:color w:val="000000" w:themeColor="text1"/>
        </w:rPr>
        <w:t>VENOUS</w:t>
      </w:r>
      <w:r w:rsidRPr="00A935DE">
        <w:rPr>
          <w:color w:val="000000" w:themeColor="text1"/>
        </w:rPr>
        <w:t xml:space="preserve"> side pigtail of </w:t>
      </w:r>
      <w:r>
        <w:rPr>
          <w:color w:val="000000" w:themeColor="text1"/>
        </w:rPr>
        <w:t xml:space="preserve">to a 3-way stopcock at the distal end of the </w:t>
      </w:r>
      <w:r w:rsidRPr="008B73A8">
        <w:rPr>
          <w:b/>
          <w:bCs/>
          <w:color w:val="000000" w:themeColor="text1"/>
        </w:rPr>
        <w:t xml:space="preserve">venous </w:t>
      </w:r>
      <w:proofErr w:type="spellStart"/>
      <w:r w:rsidRPr="008B73A8">
        <w:rPr>
          <w:b/>
          <w:bCs/>
          <w:color w:val="000000" w:themeColor="text1"/>
        </w:rPr>
        <w:t>luer</w:t>
      </w:r>
      <w:proofErr w:type="spellEnd"/>
      <w:r>
        <w:rPr>
          <w:color w:val="000000" w:themeColor="text1"/>
        </w:rPr>
        <w:t xml:space="preserve"> pigtail (with bridge open)</w:t>
      </w:r>
      <w:r w:rsidRPr="00A935DE">
        <w:rPr>
          <w:color w:val="000000" w:themeColor="text1"/>
        </w:rPr>
        <w:t>.</w:t>
      </w:r>
    </w:p>
    <w:p w14:paraId="3D1C72DE" w14:textId="77777777" w:rsidR="00705D43" w:rsidRPr="00A935DE"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sidRPr="00A935DE">
        <w:rPr>
          <w:color w:val="000000" w:themeColor="text1"/>
        </w:rPr>
        <w:lastRenderedPageBreak/>
        <w:t>Confirm that Transonic flowmeter is in place on the arterial limb of the ECLS circuit and record flow prior to beginning hemofiltration.</w:t>
      </w:r>
    </w:p>
    <w:p w14:paraId="076F862B" w14:textId="77777777" w:rsidR="00705D43" w:rsidRPr="00A935DE"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sidRPr="00A935DE">
        <w:rPr>
          <w:color w:val="000000" w:themeColor="text1"/>
        </w:rPr>
        <w:t>Have ECLS Specialist place Baxter tubing into Baxter pump.  Set pump rate, but do not turn on pump.</w:t>
      </w:r>
    </w:p>
    <w:p w14:paraId="5C7AD917" w14:textId="77777777" w:rsidR="00705D43" w:rsidRPr="00A935DE" w:rsidRDefault="00705D43" w:rsidP="00705D43">
      <w:pPr>
        <w:numPr>
          <w:ilvl w:val="0"/>
          <w:numId w:val="1"/>
        </w:numPr>
        <w:ind w:leftChars="0" w:firstLineChars="0"/>
        <w:rPr>
          <w:color w:val="000000" w:themeColor="text1"/>
        </w:rPr>
      </w:pPr>
      <w:r w:rsidRPr="00A935DE">
        <w:rPr>
          <w:color w:val="000000" w:themeColor="text1"/>
        </w:rPr>
        <w:t>Remove the yellow cap from the de-airing port</w:t>
      </w:r>
    </w:p>
    <w:p w14:paraId="6FE72D68" w14:textId="77777777" w:rsidR="00705D43" w:rsidRPr="00A935DE"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sidRPr="00A935DE">
        <w:rPr>
          <w:color w:val="000000" w:themeColor="text1"/>
        </w:rPr>
        <w:t xml:space="preserve">To begin filtration, unclamp the </w:t>
      </w:r>
      <w:r w:rsidRPr="00A935DE">
        <w:rPr>
          <w:b/>
          <w:bCs/>
          <w:color w:val="000000" w:themeColor="text1"/>
        </w:rPr>
        <w:t>ARTERIAL</w:t>
      </w:r>
      <w:r w:rsidRPr="00A935DE">
        <w:rPr>
          <w:color w:val="000000" w:themeColor="text1"/>
        </w:rPr>
        <w:t xml:space="preserve"> pigtail, and then unclamp the </w:t>
      </w:r>
      <w:r w:rsidRPr="00A935DE">
        <w:rPr>
          <w:b/>
          <w:bCs/>
          <w:color w:val="000000" w:themeColor="text1"/>
        </w:rPr>
        <w:t>VENOUS</w:t>
      </w:r>
      <w:r w:rsidRPr="00A935DE">
        <w:rPr>
          <w:color w:val="000000" w:themeColor="text1"/>
        </w:rPr>
        <w:t xml:space="preserve"> pigtail.</w:t>
      </w:r>
    </w:p>
    <w:p w14:paraId="12C5D7C2" w14:textId="77777777" w:rsidR="00705D43" w:rsidRPr="00A935DE"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sidRPr="00A935DE">
        <w:rPr>
          <w:color w:val="000000" w:themeColor="text1"/>
        </w:rPr>
        <w:t>Increase ECLS pump flow until Transonic flowmeter (flow to the patient) is at the same flow rate as before the hemofilter was installed.</w:t>
      </w:r>
    </w:p>
    <w:p w14:paraId="4AF2F362" w14:textId="77777777" w:rsidR="00705D43" w:rsidRPr="00A935DE"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sidRPr="00A935DE">
        <w:rPr>
          <w:color w:val="000000" w:themeColor="text1"/>
        </w:rPr>
        <w:t xml:space="preserve">After 3-5 minutes of blood flow through the hemofilter, unclamp the filtrate line, turn on Baxter pump at desired ultrafiltration rate and begin ultrafiltration. </w:t>
      </w:r>
    </w:p>
    <w:p w14:paraId="656FE27F" w14:textId="77777777" w:rsidR="00705D43" w:rsidRPr="00A935DE" w:rsidRDefault="00705D43" w:rsidP="00705D43">
      <w:pPr>
        <w:numPr>
          <w:ilvl w:val="0"/>
          <w:numId w:val="1"/>
        </w:numPr>
        <w:pBdr>
          <w:top w:val="nil"/>
          <w:left w:val="nil"/>
          <w:bottom w:val="nil"/>
          <w:right w:val="nil"/>
          <w:between w:val="nil"/>
        </w:pBdr>
        <w:spacing w:line="240" w:lineRule="auto"/>
        <w:ind w:leftChars="0" w:firstLineChars="0"/>
        <w:rPr>
          <w:color w:val="000000" w:themeColor="text1"/>
        </w:rPr>
      </w:pPr>
      <w:r w:rsidRPr="00A935DE">
        <w:rPr>
          <w:color w:val="000000" w:themeColor="text1"/>
        </w:rPr>
        <w:t>Replace yellow cap loosely</w:t>
      </w:r>
      <w:r>
        <w:rPr>
          <w:color w:val="000000" w:themeColor="text1"/>
        </w:rPr>
        <w:t xml:space="preserve"> 10 minutes after flowing blood through the hemofilter.</w:t>
      </w:r>
    </w:p>
    <w:p w14:paraId="1051118F" w14:textId="77777777" w:rsidR="00705D43" w:rsidRDefault="00705D43" w:rsidP="00705D43">
      <w:pPr>
        <w:pBdr>
          <w:top w:val="nil"/>
          <w:left w:val="nil"/>
          <w:bottom w:val="nil"/>
          <w:right w:val="nil"/>
          <w:between w:val="nil"/>
        </w:pBdr>
        <w:spacing w:line="240" w:lineRule="auto"/>
        <w:ind w:left="0" w:hanging="2"/>
        <w:rPr>
          <w:color w:val="000000"/>
        </w:rPr>
      </w:pPr>
    </w:p>
    <w:p w14:paraId="111B5240" w14:textId="77777777" w:rsidR="00705D43" w:rsidRDefault="00705D43" w:rsidP="00705D43">
      <w:pPr>
        <w:pBdr>
          <w:top w:val="nil"/>
          <w:left w:val="nil"/>
          <w:bottom w:val="nil"/>
          <w:right w:val="nil"/>
          <w:between w:val="nil"/>
        </w:pBdr>
        <w:spacing w:line="240" w:lineRule="auto"/>
        <w:ind w:left="0" w:hanging="2"/>
        <w:rPr>
          <w:color w:val="000000"/>
        </w:rPr>
      </w:pPr>
    </w:p>
    <w:p w14:paraId="602F16AC" w14:textId="77777777" w:rsidR="00705D43" w:rsidRDefault="00705D43" w:rsidP="00705D43">
      <w:pPr>
        <w:pBdr>
          <w:top w:val="nil"/>
          <w:left w:val="nil"/>
          <w:bottom w:val="nil"/>
          <w:right w:val="nil"/>
          <w:between w:val="nil"/>
        </w:pBdr>
        <w:spacing w:line="240" w:lineRule="auto"/>
        <w:ind w:left="0" w:hanging="2"/>
        <w:rPr>
          <w:color w:val="000000"/>
        </w:rPr>
      </w:pPr>
      <w:r>
        <w:rPr>
          <w:color w:val="000000"/>
        </w:rPr>
        <w:t xml:space="preserve">CAUTION:  A significant drop in the ultrafiltration rate may signify clotting in the system.  The appearance of red blood cells in the ultrafiltrate signifies a fiber leak.  Remove the hemofilter and ultrafiltrate line and replace with a newly primed system. </w:t>
      </w:r>
    </w:p>
    <w:p w14:paraId="0985B1E2" w14:textId="77777777" w:rsidR="00705D43" w:rsidRDefault="00705D43" w:rsidP="00705D43">
      <w:pPr>
        <w:ind w:left="0" w:hanging="2"/>
      </w:pPr>
    </w:p>
    <w:p w14:paraId="6905E611" w14:textId="77777777" w:rsidR="00705D43" w:rsidRDefault="00705D43" w:rsidP="00705D43">
      <w:pPr>
        <w:ind w:left="0" w:hanging="2"/>
      </w:pPr>
    </w:p>
    <w:p w14:paraId="22581882" w14:textId="77777777" w:rsidR="00705D43" w:rsidRDefault="00705D43" w:rsidP="00705D43">
      <w:pPr>
        <w:ind w:left="0" w:hanging="2"/>
      </w:pPr>
      <w:r>
        <w:t>DOCUMENTATION:</w:t>
      </w:r>
    </w:p>
    <w:p w14:paraId="28B0F025" w14:textId="77777777" w:rsidR="00705D43" w:rsidRDefault="00705D43" w:rsidP="00705D43">
      <w:pPr>
        <w:ind w:left="0" w:hanging="2"/>
      </w:pPr>
      <w:r>
        <w:t xml:space="preserve">A procedure note in the Progress section of the medical record is made by the individual who primed and installed the hemofilter.  Hemofilter inspection and hourly filtrate output is recorded by the ECMO Specialist.  The ECMO bedside nurse is informed of hourly totals. </w:t>
      </w:r>
    </w:p>
    <w:p w14:paraId="26F988C5" w14:textId="77777777" w:rsidR="00705D43" w:rsidRDefault="00705D43" w:rsidP="00705D43">
      <w:pPr>
        <w:ind w:left="0" w:hanging="2"/>
      </w:pPr>
      <w:bookmarkStart w:id="0" w:name="_heading=h.23ckvvd" w:colFirst="0" w:colLast="0"/>
      <w:bookmarkEnd w:id="0"/>
    </w:p>
    <w:p w14:paraId="4E00B26D" w14:textId="77777777" w:rsidR="00705D43" w:rsidRDefault="00705D43" w:rsidP="00705D43">
      <w:pPr>
        <w:widowControl w:val="0"/>
        <w:pBdr>
          <w:top w:val="nil"/>
          <w:left w:val="nil"/>
          <w:bottom w:val="nil"/>
          <w:right w:val="nil"/>
          <w:between w:val="nil"/>
        </w:pBdr>
        <w:spacing w:line="240" w:lineRule="auto"/>
        <w:ind w:left="0" w:hanging="2"/>
        <w:rPr>
          <w:b/>
          <w:color w:val="000000"/>
        </w:rPr>
      </w:pPr>
      <w:bookmarkStart w:id="1" w:name="_heading=h.ihv636" w:colFirst="0" w:colLast="0"/>
      <w:bookmarkEnd w:id="1"/>
      <w:r>
        <w:br w:type="page"/>
      </w:r>
    </w:p>
    <w:p w14:paraId="2B16D443" w14:textId="77777777" w:rsidR="00AC4B65" w:rsidRDefault="00166967">
      <w:pPr>
        <w:ind w:left="0" w:hanging="2"/>
      </w:pPr>
    </w:p>
    <w:sectPr w:rsidR="00AC4B65" w:rsidSect="003B6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7750D"/>
    <w:multiLevelType w:val="multilevel"/>
    <w:tmpl w:val="5F28D4A2"/>
    <w:lvl w:ilvl="0">
      <w:start w:val="1"/>
      <w:numFmt w:val="decimal"/>
      <w:lvlText w:val="%1."/>
      <w:lvlJc w:val="left"/>
      <w:pPr>
        <w:ind w:left="716" w:hanging="360"/>
      </w:pPr>
      <w:rPr>
        <w:rFonts w:hint="default"/>
        <w:color w:val="000000" w:themeColor="text1"/>
        <w:vertAlign w:val="baseline"/>
      </w:rPr>
    </w:lvl>
    <w:lvl w:ilvl="1">
      <w:start w:val="1"/>
      <w:numFmt w:val="bullet"/>
      <w:lvlText w:val="-"/>
      <w:lvlJc w:val="left"/>
      <w:pPr>
        <w:ind w:left="1080" w:hanging="360"/>
      </w:pPr>
      <w:rPr>
        <w:rFonts w:ascii="Times New Roman" w:eastAsia="Times New Roman" w:hAnsi="Times New Roman" w:cs="Times New Roman"/>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3C9150C8"/>
    <w:multiLevelType w:val="multilevel"/>
    <w:tmpl w:val="BF36FB5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Wingdings" w:hAnsi="Wingdings" w:hint="default"/>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43"/>
    <w:rsid w:val="00166967"/>
    <w:rsid w:val="00171280"/>
    <w:rsid w:val="003B6D93"/>
    <w:rsid w:val="00705D43"/>
    <w:rsid w:val="00D4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C55E"/>
  <w15:chartTrackingRefBased/>
  <w15:docId w15:val="{D0239853-3D8D-F249-8BF4-0340920D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D43"/>
    <w:pPr>
      <w:suppressAutoHyphens/>
      <w:spacing w:line="1" w:lineRule="atLeast"/>
      <w:ind w:leftChars="-1" w:left="-1" w:hangingChars="1" w:hanging="1"/>
      <w:textDirection w:val="btLr"/>
      <w:textAlignment w:val="top"/>
      <w:outlineLvl w:val="0"/>
    </w:pPr>
    <w:rPr>
      <w:rFonts w:ascii="Arial" w:eastAsia="Arial" w:hAnsi="Arial" w:cs="Arial"/>
      <w:kern w:val="0"/>
      <w:position w:val="-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Lusk, Leslie</dc:creator>
  <cp:keywords/>
  <dc:description/>
  <cp:lastModifiedBy>Kiosk, ABAANEOAD076</cp:lastModifiedBy>
  <cp:revision>2</cp:revision>
  <dcterms:created xsi:type="dcterms:W3CDTF">2024-03-19T04:56:00Z</dcterms:created>
  <dcterms:modified xsi:type="dcterms:W3CDTF">2024-03-19T04:56:00Z</dcterms:modified>
</cp:coreProperties>
</file>